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326F" w14:textId="7A1AF611" w:rsidR="007161C3" w:rsidRDefault="007161C3" w:rsidP="007161C3">
      <w:pPr>
        <w:spacing w:after="0"/>
        <w:jc w:val="center"/>
      </w:pPr>
      <w:r w:rsidRPr="007161C3">
        <w:rPr>
          <w:noProof/>
          <w:lang w:eastAsia="hr-HR"/>
        </w:rPr>
        <w:drawing>
          <wp:inline distT="0" distB="0" distL="0" distR="0" wp14:anchorId="63099BE1" wp14:editId="03528D22">
            <wp:extent cx="437321" cy="57874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1" cy="59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7161C3">
        <w:rPr>
          <w:noProof/>
          <w:lang w:eastAsia="hr-HR"/>
        </w:rPr>
        <w:drawing>
          <wp:inline distT="0" distB="0" distL="0" distR="0" wp14:anchorId="1E69F48C" wp14:editId="788787C7">
            <wp:extent cx="397566" cy="553588"/>
            <wp:effectExtent l="0" t="0" r="2540" b="0"/>
            <wp:docPr id="2" name="Picture 2" descr="Grad Gosp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d Gosp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7" cy="61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FB2D" w14:textId="77777777" w:rsidR="007161C3" w:rsidRDefault="007161C3" w:rsidP="007161C3">
      <w:pPr>
        <w:spacing w:after="0"/>
        <w:jc w:val="center"/>
      </w:pPr>
    </w:p>
    <w:p w14:paraId="65959D3C" w14:textId="3403AF61" w:rsidR="007161C3" w:rsidRPr="005471AE" w:rsidRDefault="007161C3" w:rsidP="007161C3">
      <w:pPr>
        <w:spacing w:after="0"/>
        <w:jc w:val="center"/>
        <w:rPr>
          <w:b/>
        </w:rPr>
      </w:pPr>
      <w:r w:rsidRPr="005471AE">
        <w:rPr>
          <w:b/>
        </w:rPr>
        <w:t>REPUBLIKA HRVATSKA</w:t>
      </w:r>
    </w:p>
    <w:p w14:paraId="37BDF026" w14:textId="405A97B8" w:rsidR="007161C3" w:rsidRPr="005471AE" w:rsidRDefault="007161C3" w:rsidP="007161C3">
      <w:pPr>
        <w:spacing w:after="0"/>
        <w:jc w:val="center"/>
        <w:rPr>
          <w:b/>
        </w:rPr>
      </w:pPr>
      <w:r w:rsidRPr="005471AE">
        <w:rPr>
          <w:b/>
        </w:rPr>
        <w:t>LIČKO-SENJSKA ŽUPANIJA</w:t>
      </w:r>
    </w:p>
    <w:p w14:paraId="6E7B4A01" w14:textId="589941FA" w:rsidR="007161C3" w:rsidRPr="005471AE" w:rsidRDefault="007161C3" w:rsidP="007161C3">
      <w:pPr>
        <w:spacing w:after="0"/>
        <w:jc w:val="center"/>
        <w:rPr>
          <w:b/>
        </w:rPr>
      </w:pPr>
      <w:r w:rsidRPr="005471AE">
        <w:rPr>
          <w:b/>
        </w:rPr>
        <w:t>GRAD GOSPIĆ</w:t>
      </w:r>
    </w:p>
    <w:p w14:paraId="0CB2A41F" w14:textId="5C53F663" w:rsidR="007161C3" w:rsidRPr="005471AE" w:rsidRDefault="007161C3" w:rsidP="007161C3">
      <w:pPr>
        <w:spacing w:after="0"/>
        <w:jc w:val="center"/>
        <w:rPr>
          <w:b/>
        </w:rPr>
      </w:pPr>
      <w:r w:rsidRPr="005471AE">
        <w:rPr>
          <w:b/>
        </w:rPr>
        <w:t>GRADSKI UPRAVNI ODJEL ZA SAMOUPRAVU I UPRAVU</w:t>
      </w:r>
    </w:p>
    <w:p w14:paraId="1C202A5B" w14:textId="1150B563" w:rsidR="007161C3" w:rsidRDefault="007161C3" w:rsidP="007161C3">
      <w:pPr>
        <w:spacing w:after="0"/>
        <w:jc w:val="center"/>
      </w:pPr>
      <w:r>
        <w:t>Odsjek za gospodarstvo i ruralni razvoj</w:t>
      </w:r>
    </w:p>
    <w:p w14:paraId="3C4EE339" w14:textId="2748B078" w:rsidR="007161C3" w:rsidRDefault="007161C3" w:rsidP="007161C3">
      <w:pPr>
        <w:spacing w:after="0"/>
        <w:jc w:val="center"/>
      </w:pPr>
      <w:r>
        <w:t>Budačka 55, 53 000 Gospić</w:t>
      </w:r>
    </w:p>
    <w:p w14:paraId="396FD0C2" w14:textId="50CEDD2B" w:rsidR="007161C3" w:rsidRDefault="007161C3" w:rsidP="007161C3">
      <w:pPr>
        <w:spacing w:after="0"/>
        <w:jc w:val="center"/>
      </w:pPr>
      <w:r>
        <w:t>objavljuje</w:t>
      </w:r>
    </w:p>
    <w:p w14:paraId="417EFB7C" w14:textId="77777777" w:rsidR="007161C3" w:rsidRPr="007161C3" w:rsidRDefault="007161C3" w:rsidP="007161C3">
      <w:pPr>
        <w:spacing w:after="0"/>
        <w:jc w:val="center"/>
        <w:rPr>
          <w:b/>
          <w:bCs/>
        </w:rPr>
      </w:pPr>
    </w:p>
    <w:p w14:paraId="11A86E28" w14:textId="70F09546" w:rsidR="007161C3" w:rsidRPr="007161C3" w:rsidRDefault="007161C3" w:rsidP="007161C3">
      <w:pPr>
        <w:jc w:val="center"/>
        <w:rPr>
          <w:b/>
          <w:bCs/>
        </w:rPr>
      </w:pPr>
      <w:r w:rsidRPr="007161C3">
        <w:rPr>
          <w:b/>
          <w:bCs/>
        </w:rPr>
        <w:t>J A V N I    P O Z I V</w:t>
      </w:r>
    </w:p>
    <w:p w14:paraId="0596B98B" w14:textId="77777777" w:rsidR="007161C3" w:rsidRDefault="007161C3" w:rsidP="007161C3">
      <w:pPr>
        <w:jc w:val="center"/>
      </w:pPr>
      <w:r>
        <w:t>za podnošenje zahtjeva za dodjelu potpora temeljem</w:t>
      </w:r>
    </w:p>
    <w:p w14:paraId="0258C824" w14:textId="28A19C58" w:rsidR="007161C3" w:rsidRDefault="007161C3" w:rsidP="007161C3">
      <w:pPr>
        <w:jc w:val="center"/>
        <w:rPr>
          <w:b/>
          <w:bCs/>
        </w:rPr>
      </w:pPr>
      <w:r w:rsidRPr="007161C3">
        <w:rPr>
          <w:b/>
          <w:bCs/>
        </w:rPr>
        <w:t>Odluke o dodjeli bespovratnih financijskih sredstava namijenjenih ublažavanju posljedica izazvanih epidemijom korona virusa (COVID-19)</w:t>
      </w:r>
    </w:p>
    <w:p w14:paraId="6BC8B905" w14:textId="77777777" w:rsidR="007161C3" w:rsidRPr="007161C3" w:rsidRDefault="007161C3" w:rsidP="007161C3">
      <w:pPr>
        <w:jc w:val="center"/>
        <w:rPr>
          <w:b/>
          <w:bCs/>
        </w:rPr>
      </w:pPr>
    </w:p>
    <w:p w14:paraId="3AC76317" w14:textId="507F528B" w:rsidR="007161C3" w:rsidRDefault="007161C3" w:rsidP="008725BD">
      <w:pPr>
        <w:pStyle w:val="Odlomakpopisa"/>
        <w:numPr>
          <w:ilvl w:val="0"/>
          <w:numId w:val="3"/>
        </w:numPr>
        <w:jc w:val="both"/>
      </w:pPr>
      <w:r>
        <w:t xml:space="preserve">Predmet Javnog poziva je dodjela potpora </w:t>
      </w:r>
      <w:r w:rsidR="00665A49">
        <w:t>temeljem Odluke o dodjeli bespovratnih sredstava namijenjenih ublažavanju posljedica izazvanih epidemijom korona virusa (COVID-19)</w:t>
      </w:r>
      <w:r w:rsidR="00762CC0">
        <w:t xml:space="preserve">, obrtima i trgovačkim društvima na području </w:t>
      </w:r>
      <w:r w:rsidR="00577EE5">
        <w:t xml:space="preserve">grada </w:t>
      </w:r>
      <w:r w:rsidR="00762CC0">
        <w:t>Gospića koji su pogođeni zabranom rada.</w:t>
      </w:r>
    </w:p>
    <w:p w14:paraId="02A9C1D9" w14:textId="77777777" w:rsidR="00D34AB8" w:rsidRDefault="00D34AB8" w:rsidP="00D34AB8">
      <w:pPr>
        <w:pStyle w:val="Odlomakpopisa"/>
        <w:jc w:val="both"/>
      </w:pPr>
    </w:p>
    <w:p w14:paraId="0E3139AF" w14:textId="27C1ECFD" w:rsidR="007161C3" w:rsidRDefault="00665A49" w:rsidP="007161C3">
      <w:pPr>
        <w:pStyle w:val="Odlomakpopisa"/>
        <w:numPr>
          <w:ilvl w:val="0"/>
          <w:numId w:val="3"/>
        </w:numPr>
      </w:pPr>
      <w:r>
        <w:t xml:space="preserve">Korisnici sredstava </w:t>
      </w:r>
      <w:r w:rsidR="007161C3">
        <w:t>su:</w:t>
      </w:r>
    </w:p>
    <w:p w14:paraId="117E9743" w14:textId="25F3B9FE" w:rsidR="007161C3" w:rsidRDefault="00665A49" w:rsidP="00665A49">
      <w:pPr>
        <w:pStyle w:val="Odlomakpopisa"/>
        <w:numPr>
          <w:ilvl w:val="0"/>
          <w:numId w:val="2"/>
        </w:numPr>
        <w:jc w:val="both"/>
      </w:pPr>
      <w:r>
        <w:t>ugostiteljski objekti svih kategorija (uz izuzetak pripreme i dostave hrane), usluge smještaja te rada pučkih i studentskih kuhinja;</w:t>
      </w:r>
    </w:p>
    <w:p w14:paraId="1B92EEAB" w14:textId="54C6EA84" w:rsidR="00665A49" w:rsidRDefault="00665A49" w:rsidP="00665A49">
      <w:pPr>
        <w:pStyle w:val="Odlomakpopisa"/>
        <w:numPr>
          <w:ilvl w:val="0"/>
          <w:numId w:val="2"/>
        </w:numPr>
        <w:jc w:val="both"/>
      </w:pPr>
      <w:r>
        <w:t>uslužne djelatnosti u kojima se ostvaruje bliski kontakt s klijentima kao što su frizerske radnje, kozmetičarske radnje, brijači, pedikeri, saloni za masažu, saune, bazeni, fitness i rekreacijski centri i slično;</w:t>
      </w:r>
    </w:p>
    <w:p w14:paraId="3F9D4D76" w14:textId="219F1F19" w:rsidR="0027733F" w:rsidRDefault="00665A49" w:rsidP="0027733F">
      <w:pPr>
        <w:pStyle w:val="Odlomakpopisa"/>
        <w:numPr>
          <w:ilvl w:val="0"/>
          <w:numId w:val="2"/>
        </w:numPr>
        <w:jc w:val="both"/>
      </w:pPr>
      <w:r>
        <w:t>autoškole i škole stranih jezika</w:t>
      </w:r>
      <w:r w:rsidR="008725BD">
        <w:t>.</w:t>
      </w:r>
    </w:p>
    <w:p w14:paraId="0008BC34" w14:textId="77777777" w:rsidR="008725BD" w:rsidRDefault="008725BD" w:rsidP="008725BD">
      <w:pPr>
        <w:pStyle w:val="Odlomakpopisa"/>
        <w:jc w:val="both"/>
      </w:pPr>
    </w:p>
    <w:p w14:paraId="7FF9B3E9" w14:textId="5FA546DE" w:rsidR="007161C3" w:rsidRDefault="007161C3" w:rsidP="007161C3">
      <w:pPr>
        <w:pStyle w:val="Odlomakpopisa"/>
        <w:numPr>
          <w:ilvl w:val="0"/>
          <w:numId w:val="3"/>
        </w:numPr>
      </w:pPr>
      <w:r>
        <w:t xml:space="preserve">Cjeloviti tekst </w:t>
      </w:r>
      <w:r w:rsidR="00665A49">
        <w:t>Odluke</w:t>
      </w:r>
      <w:r w:rsidR="008725BD">
        <w:t xml:space="preserve"> i</w:t>
      </w:r>
      <w:r>
        <w:t xml:space="preserve"> obrazac zahtjeva </w:t>
      </w:r>
      <w:r w:rsidR="008725BD">
        <w:t>GOS</w:t>
      </w:r>
      <w:r>
        <w:t>/20 sastavni su</w:t>
      </w:r>
      <w:r w:rsidR="008725BD">
        <w:t xml:space="preserve"> </w:t>
      </w:r>
      <w:r>
        <w:t xml:space="preserve">dio ovog Javnog poziva i nalaze se na internetskim stranicama </w:t>
      </w:r>
      <w:r w:rsidR="008725BD">
        <w:t xml:space="preserve">Grada Gospića </w:t>
      </w:r>
      <w:hyperlink r:id="rId7" w:history="1">
        <w:r w:rsidR="005471AE" w:rsidRPr="00DA0A88">
          <w:rPr>
            <w:rStyle w:val="Hiperveza"/>
          </w:rPr>
          <w:t>www.gospic.hr</w:t>
        </w:r>
      </w:hyperlink>
      <w:r w:rsidR="005471AE">
        <w:t xml:space="preserve">. </w:t>
      </w:r>
    </w:p>
    <w:p w14:paraId="629C99E6" w14:textId="77777777" w:rsidR="0027733F" w:rsidRDefault="0027733F" w:rsidP="0027733F">
      <w:pPr>
        <w:pStyle w:val="Odlomakpopisa"/>
      </w:pPr>
    </w:p>
    <w:p w14:paraId="63556F8C" w14:textId="58E641D3" w:rsidR="0027733F" w:rsidRPr="0027733F" w:rsidRDefault="0027733F" w:rsidP="00E422E5">
      <w:pPr>
        <w:pStyle w:val="Odlomakpopisa"/>
        <w:numPr>
          <w:ilvl w:val="0"/>
          <w:numId w:val="3"/>
        </w:numPr>
        <w:jc w:val="both"/>
      </w:pPr>
      <w:r>
        <w:t xml:space="preserve">Sredstva iz Javnog poziva </w:t>
      </w:r>
      <w:r w:rsidRPr="006411A0">
        <w:rPr>
          <w:b/>
        </w:rPr>
        <w:t>neće se dodjeljivati</w:t>
      </w:r>
      <w:r>
        <w:t xml:space="preserve"> onim poslovni</w:t>
      </w:r>
      <w:bookmarkStart w:id="0" w:name="_GoBack"/>
      <w:bookmarkEnd w:id="0"/>
      <w:r>
        <w:t>m subjektima koji su kršili odredbe Odluke</w:t>
      </w:r>
      <w:r w:rsidRPr="0027733F">
        <w:t xml:space="preserve"> o mjerama ograničavanja društvenih okupljanja, rada u trgovini, uslužnih djelatnosti i održavanja sportskih i kulturnih događanja</w:t>
      </w:r>
      <w:r>
        <w:t xml:space="preserve"> („Narodne novine“ broj 32/20). </w:t>
      </w:r>
    </w:p>
    <w:p w14:paraId="5D2A15D4" w14:textId="77777777" w:rsidR="008725BD" w:rsidRDefault="008725BD" w:rsidP="007161C3"/>
    <w:p w14:paraId="594501F9" w14:textId="178939B4" w:rsidR="00762CC0" w:rsidRPr="00762CC0" w:rsidRDefault="00762CC0" w:rsidP="007161C3">
      <w:pPr>
        <w:rPr>
          <w:b/>
          <w:bCs/>
          <w:color w:val="4472C4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CC0">
        <w:t>Zahtjevi se podnose elektroničkim putem na mail adresu:</w:t>
      </w:r>
      <w:r>
        <w:t xml:space="preserve"> </w:t>
      </w:r>
      <w:r w:rsidRPr="00762CC0">
        <w:rPr>
          <w:b/>
          <w:bCs/>
          <w:color w:val="4472C4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potpore.gospodarstvo@gospic.hr</w:t>
      </w:r>
    </w:p>
    <w:p w14:paraId="2977FFEF" w14:textId="1002DF81" w:rsidR="007161C3" w:rsidRPr="00D34AB8" w:rsidRDefault="007161C3" w:rsidP="007161C3">
      <w:pPr>
        <w:rPr>
          <w:b/>
        </w:rPr>
      </w:pPr>
      <w:r w:rsidRPr="00D34AB8">
        <w:rPr>
          <w:b/>
        </w:rPr>
        <w:t>Potrebno je dostaviti sljedeću dokumentaciju:</w:t>
      </w:r>
    </w:p>
    <w:p w14:paraId="7BA24B43" w14:textId="63A8371A" w:rsidR="007161C3" w:rsidRPr="001A6038" w:rsidRDefault="007161C3" w:rsidP="006B473F">
      <w:pPr>
        <w:jc w:val="both"/>
      </w:pPr>
      <w:r w:rsidRPr="001A6038">
        <w:t xml:space="preserve">1. Ispunjeni obrazac </w:t>
      </w:r>
      <w:r w:rsidR="00762CC0" w:rsidRPr="001A6038">
        <w:t xml:space="preserve">zahtjeva </w:t>
      </w:r>
      <w:r w:rsidR="008725BD" w:rsidRPr="001A6038">
        <w:t>GOS</w:t>
      </w:r>
      <w:r w:rsidRPr="001A6038">
        <w:t>/20;</w:t>
      </w:r>
    </w:p>
    <w:p w14:paraId="69255E03" w14:textId="77777777" w:rsidR="006B473F" w:rsidRDefault="007161C3" w:rsidP="006B473F">
      <w:pPr>
        <w:jc w:val="both"/>
        <w:rPr>
          <w:b/>
        </w:rPr>
      </w:pPr>
      <w:r w:rsidRPr="001A6038">
        <w:t xml:space="preserve">2. </w:t>
      </w:r>
      <w:r w:rsidR="001A6038" w:rsidRPr="001A6038">
        <w:t>evidenciju/</w:t>
      </w:r>
      <w:r w:rsidR="00762CC0" w:rsidRPr="001A6038">
        <w:t xml:space="preserve">popis zaposlenika </w:t>
      </w:r>
      <w:r w:rsidR="001A6038" w:rsidRPr="001A6038">
        <w:t xml:space="preserve">ovjeren od strane Poslodavca i JOPPD obrazac </w:t>
      </w:r>
      <w:r w:rsidR="00762CC0" w:rsidRPr="00D34AB8">
        <w:rPr>
          <w:b/>
        </w:rPr>
        <w:t>za veljaču</w:t>
      </w:r>
      <w:r w:rsidR="001A6038" w:rsidRPr="00D34AB8">
        <w:rPr>
          <w:b/>
        </w:rPr>
        <w:t xml:space="preserve"> 2020.g.</w:t>
      </w:r>
      <w:r w:rsidR="00577EE5" w:rsidRPr="00D34AB8">
        <w:rPr>
          <w:b/>
        </w:rPr>
        <w:t>, ožujak</w:t>
      </w:r>
      <w:r w:rsidR="001A6038" w:rsidRPr="00D34AB8">
        <w:rPr>
          <w:b/>
        </w:rPr>
        <w:t>,</w:t>
      </w:r>
      <w:r w:rsidR="00577EE5" w:rsidRPr="00D34AB8">
        <w:rPr>
          <w:b/>
        </w:rPr>
        <w:t xml:space="preserve"> travanj </w:t>
      </w:r>
      <w:r w:rsidR="001A6038" w:rsidRPr="00D34AB8">
        <w:rPr>
          <w:b/>
        </w:rPr>
        <w:t xml:space="preserve">i svibanj </w:t>
      </w:r>
      <w:r w:rsidR="00577EE5" w:rsidRPr="00D34AB8">
        <w:rPr>
          <w:b/>
        </w:rPr>
        <w:t xml:space="preserve">2020. </w:t>
      </w:r>
      <w:r w:rsidR="006B473F">
        <w:rPr>
          <w:b/>
        </w:rPr>
        <w:t>g</w:t>
      </w:r>
      <w:r w:rsidR="00577EE5" w:rsidRPr="00D34AB8">
        <w:rPr>
          <w:b/>
        </w:rPr>
        <w:t>odine</w:t>
      </w:r>
      <w:r w:rsidR="006B473F">
        <w:rPr>
          <w:b/>
        </w:rPr>
        <w:t xml:space="preserve">. </w:t>
      </w:r>
    </w:p>
    <w:p w14:paraId="6DE31265" w14:textId="7733B4E1" w:rsidR="006B473F" w:rsidRDefault="006B473F" w:rsidP="006B473F">
      <w:pPr>
        <w:jc w:val="both"/>
        <w:rPr>
          <w:b/>
        </w:rPr>
      </w:pPr>
      <w:r>
        <w:rPr>
          <w:b/>
        </w:rPr>
        <w:lastRenderedPageBreak/>
        <w:t xml:space="preserve">Napomena: popis zaposlenika za travanj/svibanj dostaviti sa pravdanjem utroška sredstava za prethodni mjesec. </w:t>
      </w:r>
    </w:p>
    <w:p w14:paraId="5FC70475" w14:textId="06DD0C16" w:rsidR="007161C3" w:rsidRPr="00D34AB8" w:rsidRDefault="006B473F" w:rsidP="006B473F">
      <w:pPr>
        <w:jc w:val="both"/>
        <w:rPr>
          <w:b/>
        </w:rPr>
      </w:pPr>
      <w:r>
        <w:rPr>
          <w:b/>
        </w:rPr>
        <w:t>U slučaju ako nije isplaćena plaća za ožujak 2020. JOPPD obrazac dostaviti odmah žurno po isplati iste;</w:t>
      </w:r>
    </w:p>
    <w:p w14:paraId="39F52BAE" w14:textId="0C8BF72F" w:rsidR="00762CC0" w:rsidRDefault="00577EE5" w:rsidP="008725BD">
      <w:r w:rsidRPr="001A6038">
        <w:t>3. Ugovor o radu</w:t>
      </w:r>
      <w:r w:rsidR="00762CC0" w:rsidRPr="001A6038">
        <w:t>, ukoliko je primjenjivo</w:t>
      </w:r>
      <w:r w:rsidR="00D34AB8">
        <w:t>.</w:t>
      </w:r>
    </w:p>
    <w:p w14:paraId="6542A5EA" w14:textId="77777777" w:rsidR="006B473F" w:rsidRPr="001A6038" w:rsidRDefault="006B473F" w:rsidP="008725BD"/>
    <w:p w14:paraId="7AEB62F4" w14:textId="17F2070F" w:rsidR="007161C3" w:rsidRDefault="007161C3" w:rsidP="007161C3">
      <w:pPr>
        <w:pStyle w:val="Odlomakpopisa"/>
        <w:numPr>
          <w:ilvl w:val="0"/>
          <w:numId w:val="3"/>
        </w:numPr>
      </w:pPr>
      <w:r w:rsidRPr="001A6038">
        <w:t xml:space="preserve">Javni poziv je otvoren </w:t>
      </w:r>
      <w:r w:rsidR="00577EE5" w:rsidRPr="001A6038">
        <w:t>sve do stavljanja van snage Odluke o dodjeli bespovratnih sredstava namijenjenih ublažavanju posljedica izazvanih epidemijom korona virusa (COVID-19).</w:t>
      </w:r>
    </w:p>
    <w:p w14:paraId="78887BA5" w14:textId="77777777" w:rsidR="006B473F" w:rsidRDefault="006B473F" w:rsidP="006B473F"/>
    <w:p w14:paraId="39FED26B" w14:textId="77777777" w:rsidR="006B473F" w:rsidRDefault="006B473F" w:rsidP="006B473F"/>
    <w:p w14:paraId="334026B9" w14:textId="2761D50A" w:rsidR="007161C3" w:rsidRDefault="007161C3" w:rsidP="001A6038">
      <w:pPr>
        <w:spacing w:after="0"/>
      </w:pPr>
      <w:r>
        <w:t xml:space="preserve">KLASA: </w:t>
      </w:r>
      <w:r w:rsidR="008725BD">
        <w:t>3</w:t>
      </w:r>
      <w:r w:rsidR="00BF6C0C">
        <w:t>0</w:t>
      </w:r>
      <w:r w:rsidR="008725BD">
        <w:t>0-01/20-01/2</w:t>
      </w:r>
    </w:p>
    <w:p w14:paraId="3F1A5941" w14:textId="7F73C7B3" w:rsidR="007161C3" w:rsidRDefault="007161C3" w:rsidP="001A6038">
      <w:pPr>
        <w:spacing w:after="0"/>
      </w:pPr>
      <w:r>
        <w:t xml:space="preserve">URBROJ: </w:t>
      </w:r>
      <w:r w:rsidR="008725BD">
        <w:t>2125/01-03-20-02</w:t>
      </w:r>
    </w:p>
    <w:p w14:paraId="7574175F" w14:textId="08FFB04D" w:rsidR="005C5972" w:rsidRDefault="008725BD" w:rsidP="001A6038">
      <w:pPr>
        <w:spacing w:after="0"/>
      </w:pPr>
      <w:r>
        <w:t>Gospić, 0</w:t>
      </w:r>
      <w:r w:rsidR="001A6038">
        <w:t>6</w:t>
      </w:r>
      <w:r>
        <w:t>. travnja</w:t>
      </w:r>
      <w:r w:rsidR="007161C3">
        <w:t xml:space="preserve"> 2020.</w:t>
      </w:r>
    </w:p>
    <w:sectPr w:rsidR="005C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F2F"/>
    <w:multiLevelType w:val="hybridMultilevel"/>
    <w:tmpl w:val="79C4D50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10379"/>
    <w:multiLevelType w:val="hybridMultilevel"/>
    <w:tmpl w:val="CDA2729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A1470"/>
    <w:multiLevelType w:val="hybridMultilevel"/>
    <w:tmpl w:val="89F86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4A77"/>
    <w:multiLevelType w:val="hybridMultilevel"/>
    <w:tmpl w:val="43B2599A"/>
    <w:lvl w:ilvl="0" w:tplc="09347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52AB"/>
    <w:multiLevelType w:val="hybridMultilevel"/>
    <w:tmpl w:val="CA301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C3"/>
    <w:rsid w:val="001A6038"/>
    <w:rsid w:val="0027733F"/>
    <w:rsid w:val="00346160"/>
    <w:rsid w:val="005471AE"/>
    <w:rsid w:val="00577EE5"/>
    <w:rsid w:val="005C5972"/>
    <w:rsid w:val="006411A0"/>
    <w:rsid w:val="00665A49"/>
    <w:rsid w:val="006B473F"/>
    <w:rsid w:val="007161C3"/>
    <w:rsid w:val="00762CC0"/>
    <w:rsid w:val="007C4188"/>
    <w:rsid w:val="008725BD"/>
    <w:rsid w:val="008A716A"/>
    <w:rsid w:val="00A4430D"/>
    <w:rsid w:val="00BF6C0C"/>
    <w:rsid w:val="00D34AB8"/>
    <w:rsid w:val="00E4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333A"/>
  <w15:docId w15:val="{A1EF96A6-D35C-4265-9545-B3F557C9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A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1AE"/>
    <w:rPr>
      <w:rFonts w:ascii="Segoe UI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547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p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Čorak</dc:creator>
  <cp:lastModifiedBy>Gospić</cp:lastModifiedBy>
  <cp:revision>4</cp:revision>
  <cp:lastPrinted>2020-04-06T07:36:00Z</cp:lastPrinted>
  <dcterms:created xsi:type="dcterms:W3CDTF">2020-04-06T07:20:00Z</dcterms:created>
  <dcterms:modified xsi:type="dcterms:W3CDTF">2020-04-06T07:49:00Z</dcterms:modified>
</cp:coreProperties>
</file>